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155"/>
        <w:gridCol w:w="6901"/>
      </w:tblGrid>
      <w:tr w:rsidR="00070BF5" w14:paraId="43EACAD6" w14:textId="77777777">
        <w:trPr>
          <w:trHeight w:val="6207"/>
        </w:trPr>
        <w:tc>
          <w:tcPr>
            <w:tcW w:w="21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1C95" w14:textId="77777777" w:rsidR="00070BF5" w:rsidRDefault="00070BF5">
            <w:pPr>
              <w:pStyle w:val="Szvegtrzs1"/>
            </w:pPr>
          </w:p>
          <w:p w14:paraId="0C3D37CE" w14:textId="77777777" w:rsidR="00070BF5" w:rsidRDefault="00070BF5">
            <w:pPr>
              <w:pStyle w:val="Szvegtrzs1"/>
            </w:pPr>
          </w:p>
          <w:p w14:paraId="033E8EBE" w14:textId="29F10540" w:rsidR="001F4959" w:rsidRDefault="001F4959">
            <w:pPr>
              <w:pStyle w:val="Szvegtrzs1"/>
            </w:pPr>
            <w:r>
              <w:rPr>
                <w:noProof/>
              </w:rPr>
              <w:drawing>
                <wp:inline distT="0" distB="0" distL="0" distR="0" wp14:anchorId="1B1179B3" wp14:editId="705D0CBC">
                  <wp:extent cx="1021744" cy="663912"/>
                  <wp:effectExtent l="0" t="0" r="0" b="0"/>
                  <wp:docPr id="43224791" name="Kép 2" descr="A képen embléma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24791" name="Kép 2" descr="A képen embléma látható&#10;&#10;Automatikusan generált leírá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562" cy="70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94FD4D" w14:textId="77777777" w:rsidR="00070BF5" w:rsidRDefault="00070BF5">
            <w:pPr>
              <w:pStyle w:val="Szvegtrzs1"/>
            </w:pPr>
          </w:p>
          <w:p w14:paraId="2AC6750D" w14:textId="77777777" w:rsidR="00070BF5" w:rsidRDefault="002C1B3E">
            <w:pPr>
              <w:pStyle w:val="Szvegtrzs1"/>
            </w:pPr>
            <w:r>
              <w:rPr>
                <w:rStyle w:val="Egyiksem"/>
                <w:noProof/>
                <w:lang w:val="hr-HR" w:eastAsia="hr-HR"/>
              </w:rPr>
              <w:drawing>
                <wp:inline distT="0" distB="0" distL="0" distR="0" wp14:anchorId="2B03C029" wp14:editId="49EFA5F8">
                  <wp:extent cx="941070" cy="914400"/>
                  <wp:effectExtent l="0" t="0" r="0" b="0"/>
                  <wp:docPr id="1073741826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492" cy="92258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08B7A" w14:textId="094F1F4B" w:rsidR="00070BF5" w:rsidRPr="001F4959" w:rsidRDefault="002C1B3E" w:rsidP="001F4959">
            <w:pPr>
              <w:pStyle w:val="Szvegtrzs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Style w:val="Egyiksem"/>
                <w:rFonts w:ascii="Arial" w:eastAsia="Arial" w:hAnsi="Arial" w:cs="Arial"/>
                <w:b/>
                <w:bCs/>
                <w:color w:val="1A1A1A"/>
                <w:sz w:val="36"/>
                <w:szCs w:val="36"/>
                <w:u w:color="1A1A1A"/>
              </w:rPr>
            </w:pPr>
            <w:r>
              <w:rPr>
                <w:rStyle w:val="Egyiksem"/>
                <w:rFonts w:ascii="Arial" w:hAnsi="Arial"/>
                <w:b/>
                <w:bCs/>
                <w:color w:val="1A1A1A"/>
                <w:sz w:val="36"/>
                <w:szCs w:val="36"/>
                <w:u w:color="1A1A1A"/>
              </w:rPr>
              <w:t>XX</w:t>
            </w:r>
            <w:r w:rsidR="001F4959">
              <w:rPr>
                <w:rStyle w:val="Egyiksem"/>
                <w:rFonts w:ascii="Arial" w:hAnsi="Arial"/>
                <w:b/>
                <w:bCs/>
                <w:color w:val="1A1A1A"/>
                <w:sz w:val="36"/>
                <w:szCs w:val="36"/>
                <w:u w:color="1A1A1A"/>
              </w:rPr>
              <w:t>X</w:t>
            </w:r>
            <w:r w:rsidR="007F040C">
              <w:rPr>
                <w:rStyle w:val="Egyiksem"/>
                <w:rFonts w:ascii="Arial" w:hAnsi="Arial"/>
                <w:b/>
                <w:bCs/>
                <w:color w:val="1A1A1A"/>
                <w:sz w:val="36"/>
                <w:szCs w:val="36"/>
                <w:u w:color="1A1A1A"/>
              </w:rPr>
              <w:t>I</w:t>
            </w:r>
            <w:r>
              <w:rPr>
                <w:rStyle w:val="Egyiksem"/>
                <w:rFonts w:ascii="Arial" w:hAnsi="Arial"/>
                <w:b/>
                <w:bCs/>
                <w:color w:val="1A1A1A"/>
                <w:sz w:val="36"/>
                <w:szCs w:val="36"/>
                <w:u w:color="1A1A1A"/>
              </w:rPr>
              <w:t xml:space="preserve">. </w:t>
            </w:r>
          </w:p>
          <w:p w14:paraId="1293788D" w14:textId="77777777" w:rsidR="00070BF5" w:rsidRDefault="002C1B3E">
            <w:pPr>
              <w:pStyle w:val="Szvegtrzs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Style w:val="Egyiksem"/>
                <w:rFonts w:ascii="Arial" w:eastAsia="Arial" w:hAnsi="Arial" w:cs="Arial"/>
                <w:b/>
                <w:bCs/>
                <w:color w:val="1A1A1A"/>
                <w:sz w:val="34"/>
                <w:szCs w:val="34"/>
                <w:u w:color="1A1A1A"/>
              </w:rPr>
            </w:pPr>
            <w:r>
              <w:rPr>
                <w:rStyle w:val="Egyiksem"/>
                <w:rFonts w:ascii="Arial" w:hAnsi="Arial"/>
                <w:b/>
                <w:bCs/>
                <w:color w:val="1A1A1A"/>
                <w:sz w:val="34"/>
                <w:szCs w:val="34"/>
                <w:u w:color="1A1A1A"/>
              </w:rPr>
              <w:t>Conference of Multimedia in Education</w:t>
            </w:r>
          </w:p>
          <w:p w14:paraId="3E8479AA" w14:textId="77777777" w:rsidR="00070BF5" w:rsidRDefault="002C1B3E">
            <w:pPr>
              <w:pStyle w:val="Szvegtrzs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Style w:val="Egyiksem"/>
                <w:rFonts w:ascii="Arial" w:eastAsia="Arial" w:hAnsi="Arial" w:cs="Arial"/>
                <w:b/>
                <w:bCs/>
                <w:color w:val="1A1A1A"/>
                <w:sz w:val="34"/>
                <w:szCs w:val="34"/>
                <w:u w:color="1A1A1A"/>
              </w:rPr>
            </w:pPr>
            <w:proofErr w:type="spellStart"/>
            <w:r>
              <w:rPr>
                <w:rStyle w:val="Egyiksem"/>
                <w:rFonts w:ascii="Arial" w:hAnsi="Arial"/>
                <w:b/>
                <w:bCs/>
                <w:color w:val="1A1A1A"/>
                <w:sz w:val="34"/>
                <w:szCs w:val="34"/>
                <w:u w:color="1A1A1A"/>
              </w:rPr>
              <w:t>Multimédia</w:t>
            </w:r>
            <w:proofErr w:type="spellEnd"/>
            <w:r>
              <w:rPr>
                <w:rStyle w:val="Egyiksem"/>
                <w:rFonts w:ascii="Arial" w:hAnsi="Arial"/>
                <w:b/>
                <w:bCs/>
                <w:color w:val="1A1A1A"/>
                <w:sz w:val="34"/>
                <w:szCs w:val="34"/>
                <w:u w:color="1A1A1A"/>
              </w:rPr>
              <w:t xml:space="preserve"> </w:t>
            </w:r>
            <w:proofErr w:type="spellStart"/>
            <w:r>
              <w:rPr>
                <w:rStyle w:val="Egyiksem"/>
                <w:rFonts w:ascii="Arial" w:hAnsi="Arial"/>
                <w:b/>
                <w:bCs/>
                <w:color w:val="1A1A1A"/>
                <w:sz w:val="34"/>
                <w:szCs w:val="34"/>
                <w:u w:color="1A1A1A"/>
              </w:rPr>
              <w:t>az</w:t>
            </w:r>
            <w:proofErr w:type="spellEnd"/>
            <w:r>
              <w:rPr>
                <w:rStyle w:val="Egyiksem"/>
                <w:rFonts w:ascii="Arial" w:hAnsi="Arial"/>
                <w:b/>
                <w:bCs/>
                <w:color w:val="1A1A1A"/>
                <w:sz w:val="34"/>
                <w:szCs w:val="34"/>
                <w:u w:color="1A1A1A"/>
              </w:rPr>
              <w:t xml:space="preserve"> </w:t>
            </w:r>
            <w:proofErr w:type="spellStart"/>
            <w:r>
              <w:rPr>
                <w:rStyle w:val="Egyiksem"/>
                <w:rFonts w:ascii="Arial" w:hAnsi="Arial"/>
                <w:b/>
                <w:bCs/>
                <w:color w:val="1A1A1A"/>
                <w:sz w:val="34"/>
                <w:szCs w:val="34"/>
                <w:u w:color="1A1A1A"/>
              </w:rPr>
              <w:t>oktatásban</w:t>
            </w:r>
            <w:proofErr w:type="spellEnd"/>
            <w:r>
              <w:rPr>
                <w:rStyle w:val="Egyiksem"/>
                <w:rFonts w:ascii="Arial" w:hAnsi="Arial"/>
                <w:b/>
                <w:bCs/>
                <w:color w:val="1A1A1A"/>
                <w:sz w:val="34"/>
                <w:szCs w:val="34"/>
                <w:u w:color="1A1A1A"/>
              </w:rPr>
              <w:t xml:space="preserve"> </w:t>
            </w:r>
            <w:proofErr w:type="spellStart"/>
            <w:r>
              <w:rPr>
                <w:rStyle w:val="Egyiksem"/>
                <w:rFonts w:ascii="Arial" w:hAnsi="Arial"/>
                <w:b/>
                <w:bCs/>
                <w:color w:val="1A1A1A"/>
                <w:sz w:val="34"/>
                <w:szCs w:val="34"/>
                <w:u w:color="1A1A1A"/>
              </w:rPr>
              <w:t>konferencia</w:t>
            </w:r>
            <w:proofErr w:type="spellEnd"/>
          </w:p>
          <w:p w14:paraId="7B3C4153" w14:textId="77777777" w:rsidR="00070BF5" w:rsidRDefault="00070BF5">
            <w:pPr>
              <w:pStyle w:val="Alaprtelmezett"/>
              <w:spacing w:before="0" w:line="240" w:lineRule="auto"/>
              <w:rPr>
                <w:rStyle w:val="Egyiksem"/>
                <w:rFonts w:ascii="Arial" w:eastAsia="Arial" w:hAnsi="Arial" w:cs="Arial"/>
                <w:sz w:val="22"/>
                <w:szCs w:val="22"/>
                <w:shd w:val="clear" w:color="auto" w:fill="1A2C3F"/>
              </w:rPr>
            </w:pPr>
          </w:p>
          <w:p w14:paraId="783B62AE" w14:textId="77777777" w:rsidR="00070BF5" w:rsidRDefault="00070BF5">
            <w:pPr>
              <w:pStyle w:val="Szvegtrzs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jc w:val="center"/>
              <w:rPr>
                <w:rStyle w:val="Egyiksem"/>
                <w:rFonts w:ascii="Arial" w:eastAsia="Arial" w:hAnsi="Arial" w:cs="Arial"/>
                <w:b/>
                <w:bCs/>
                <w:color w:val="1A1A1A"/>
                <w:sz w:val="6"/>
                <w:szCs w:val="6"/>
                <w:u w:color="1A1A1A"/>
              </w:rPr>
            </w:pPr>
          </w:p>
          <w:p w14:paraId="64E40A34" w14:textId="77777777" w:rsidR="003E3F9D" w:rsidRDefault="003E3F9D" w:rsidP="00B33350">
            <w:pPr>
              <w:pStyle w:val="Szvegtrzs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jc w:val="center"/>
              <w:rPr>
                <w:rFonts w:ascii="Arial" w:hAnsi="Arial" w:cs="Arial"/>
                <w:b/>
                <w:bCs/>
                <w:color w:val="3C4858"/>
                <w:sz w:val="20"/>
                <w:szCs w:val="20"/>
              </w:rPr>
            </w:pPr>
            <w:r w:rsidRPr="00AA04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Neumann </w:t>
            </w:r>
            <w:proofErr w:type="spellStart"/>
            <w:r w:rsidRPr="00AA04C6">
              <w:rPr>
                <w:rFonts w:ascii="Arial" w:hAnsi="Arial" w:cs="Arial"/>
                <w:b/>
                <w:bCs/>
                <w:sz w:val="20"/>
                <w:szCs w:val="20"/>
              </w:rPr>
              <w:t>János</w:t>
            </w:r>
            <w:proofErr w:type="spellEnd"/>
            <w:r w:rsidRPr="00AA04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Nonprofit </w:t>
            </w:r>
            <w:proofErr w:type="spellStart"/>
            <w:r w:rsidRPr="00AA04C6">
              <w:rPr>
                <w:rFonts w:ascii="Arial" w:hAnsi="Arial" w:cs="Arial"/>
                <w:b/>
                <w:bCs/>
                <w:sz w:val="20"/>
                <w:szCs w:val="20"/>
              </w:rPr>
              <w:t>Közhasznú</w:t>
            </w:r>
            <w:proofErr w:type="spellEnd"/>
            <w:r w:rsidRPr="00AA04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Kft</w:t>
            </w:r>
            <w:r w:rsidRPr="00AA04C6">
              <w:rPr>
                <w:rFonts w:ascii="Arial" w:hAnsi="Arial" w:cs="Arial"/>
                <w:b/>
                <w:bCs/>
                <w:color w:val="3C4858"/>
                <w:sz w:val="20"/>
                <w:szCs w:val="20"/>
              </w:rPr>
              <w:t xml:space="preserve"> </w:t>
            </w:r>
          </w:p>
          <w:p w14:paraId="353F1666" w14:textId="1F4B05D8" w:rsidR="00070BF5" w:rsidRDefault="003E3F9D" w:rsidP="00B33350">
            <w:pPr>
              <w:pStyle w:val="Szvegtrzs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jc w:val="center"/>
              <w:rPr>
                <w:rFonts w:ascii="Arial" w:hAnsi="Arial" w:cs="Arial"/>
                <w:b/>
                <w:bCs/>
                <w:color w:val="3C4858"/>
                <w:sz w:val="20"/>
                <w:szCs w:val="20"/>
              </w:rPr>
            </w:pPr>
            <w:r w:rsidRPr="00AA04C6">
              <w:rPr>
                <w:rFonts w:ascii="Arial" w:hAnsi="Arial" w:cs="Arial"/>
                <w:b/>
                <w:bCs/>
                <w:color w:val="3C4858"/>
                <w:sz w:val="20"/>
                <w:szCs w:val="20"/>
              </w:rPr>
              <w:t xml:space="preserve">1074 Budapest, </w:t>
            </w:r>
            <w:proofErr w:type="spellStart"/>
            <w:r w:rsidRPr="00AA04C6">
              <w:rPr>
                <w:rFonts w:ascii="Arial" w:hAnsi="Arial" w:cs="Arial"/>
                <w:b/>
                <w:bCs/>
                <w:color w:val="3C4858"/>
                <w:sz w:val="20"/>
                <w:szCs w:val="20"/>
              </w:rPr>
              <w:t>Rákóczi</w:t>
            </w:r>
            <w:proofErr w:type="spellEnd"/>
            <w:r w:rsidRPr="00AA04C6">
              <w:rPr>
                <w:rFonts w:ascii="Arial" w:hAnsi="Arial" w:cs="Arial"/>
                <w:b/>
                <w:bCs/>
                <w:color w:val="3C4858"/>
                <w:sz w:val="20"/>
                <w:szCs w:val="20"/>
              </w:rPr>
              <w:t xml:space="preserve"> </w:t>
            </w:r>
            <w:proofErr w:type="spellStart"/>
            <w:r w:rsidRPr="00AA04C6">
              <w:rPr>
                <w:rFonts w:ascii="Arial" w:hAnsi="Arial" w:cs="Arial"/>
                <w:b/>
                <w:bCs/>
                <w:color w:val="3C4858"/>
                <w:sz w:val="20"/>
                <w:szCs w:val="20"/>
              </w:rPr>
              <w:t>út</w:t>
            </w:r>
            <w:proofErr w:type="spellEnd"/>
            <w:r w:rsidRPr="00AA04C6">
              <w:rPr>
                <w:rFonts w:ascii="Arial" w:hAnsi="Arial" w:cs="Arial"/>
                <w:b/>
                <w:bCs/>
                <w:color w:val="3C4858"/>
                <w:sz w:val="20"/>
                <w:szCs w:val="20"/>
              </w:rPr>
              <w:t xml:space="preserve"> 70-72. 6. </w:t>
            </w:r>
            <w:proofErr w:type="spellStart"/>
            <w:r w:rsidRPr="00AA04C6">
              <w:rPr>
                <w:rFonts w:ascii="Arial" w:hAnsi="Arial" w:cs="Arial"/>
                <w:b/>
                <w:bCs/>
                <w:color w:val="3C4858"/>
                <w:sz w:val="20"/>
                <w:szCs w:val="20"/>
              </w:rPr>
              <w:t>emelet</w:t>
            </w:r>
            <w:proofErr w:type="spellEnd"/>
            <w:r w:rsidRPr="00AA04C6">
              <w:rPr>
                <w:rFonts w:ascii="Arial" w:hAnsi="Arial" w:cs="Arial"/>
                <w:b/>
                <w:bCs/>
                <w:color w:val="3C4858"/>
                <w:sz w:val="20"/>
                <w:szCs w:val="20"/>
              </w:rPr>
              <w:t>,</w:t>
            </w:r>
          </w:p>
          <w:p w14:paraId="1C2BECB0" w14:textId="40C055B7" w:rsidR="006C3BA3" w:rsidRDefault="006C3BA3" w:rsidP="00B33350">
            <w:pPr>
              <w:pStyle w:val="Szvegtrzs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jc w:val="center"/>
              <w:rPr>
                <w:rFonts w:ascii="Arial" w:eastAsia="Arial" w:hAnsi="Arial" w:cs="Arial"/>
                <w:b/>
                <w:bCs/>
                <w:color w:val="1A1A1A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/>
                <w:bCs/>
                <w:color w:val="3C4858"/>
                <w:sz w:val="20"/>
                <w:szCs w:val="20"/>
              </w:rPr>
              <w:t>2025. November 7.</w:t>
            </w:r>
          </w:p>
          <w:p w14:paraId="1B00CCCB" w14:textId="6EA624C7" w:rsidR="001F4959" w:rsidRDefault="001F4959" w:rsidP="001F4959">
            <w:pPr>
              <w:pStyle w:val="Szvegtrzs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6DDE7D7" w14:textId="77777777" w:rsidR="00B33350" w:rsidRDefault="00B33350" w:rsidP="001F4959">
            <w:pPr>
              <w:pStyle w:val="Szvegtrzs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B093C14" w14:textId="003B6820" w:rsidR="00070BF5" w:rsidRDefault="002C1B3E" w:rsidP="00985560">
            <w:pPr>
              <w:pStyle w:val="Szvegtrzs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12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REGISTRATION PAGE</w:t>
            </w:r>
            <w:r w:rsidR="00985560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-</w:t>
            </w:r>
            <w:r w:rsidR="00985560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Egyiksem"/>
                <w:rFonts w:ascii="Arial" w:hAnsi="Arial"/>
                <w:b/>
                <w:bCs/>
                <w:color w:val="1A1A1A"/>
                <w:sz w:val="20"/>
                <w:szCs w:val="20"/>
                <w:u w:color="1A1A1A"/>
              </w:rPr>
              <w:t>JELENTKEZÉSI LAP:</w:t>
            </w:r>
          </w:p>
          <w:p w14:paraId="5C52C8FE" w14:textId="77777777" w:rsidR="00070BF5" w:rsidRDefault="00070BF5">
            <w:pPr>
              <w:pStyle w:val="Szvegtrzs1"/>
              <w:jc w:val="center"/>
              <w:rPr>
                <w:sz w:val="20"/>
                <w:szCs w:val="20"/>
              </w:rPr>
            </w:pPr>
          </w:p>
          <w:p w14:paraId="6EF5B0AE" w14:textId="3A738FAB" w:rsidR="00070BF5" w:rsidRDefault="00070BF5">
            <w:pPr>
              <w:pStyle w:val="Szvegtrzs1"/>
              <w:jc w:val="center"/>
              <w:rPr>
                <w:rStyle w:val="Egyiksem"/>
                <w:rFonts w:ascii="Arial" w:eastAsia="Arial" w:hAnsi="Arial" w:cs="Arial"/>
                <w:b/>
                <w:bCs/>
                <w:color w:val="1A1A1A"/>
                <w:sz w:val="20"/>
                <w:szCs w:val="20"/>
                <w:u w:color="1A1A1A"/>
              </w:rPr>
            </w:pPr>
          </w:p>
          <w:p w14:paraId="6287FF71" w14:textId="77777777" w:rsidR="00070BF5" w:rsidRDefault="002C1B3E">
            <w:pPr>
              <w:pStyle w:val="Szvegtrzs1"/>
              <w:jc w:val="center"/>
              <w:rPr>
                <w:rStyle w:val="Egyiksem"/>
                <w:rFonts w:ascii="Arial" w:eastAsia="Arial" w:hAnsi="Arial" w:cs="Arial"/>
                <w:b/>
                <w:bCs/>
                <w:color w:val="1A1A1A"/>
                <w:sz w:val="20"/>
                <w:szCs w:val="20"/>
                <w:u w:color="1A1A1A"/>
              </w:rPr>
            </w:pPr>
            <w:r>
              <w:rPr>
                <w:rStyle w:val="Egyiksem"/>
                <w:rFonts w:ascii="Arial" w:hAnsi="Arial"/>
                <w:b/>
                <w:bCs/>
                <w:color w:val="1A1A1A"/>
                <w:sz w:val="20"/>
                <w:szCs w:val="20"/>
                <w:u w:color="1A1A1A"/>
              </w:rPr>
              <w:t>Registration’s deadline -</w:t>
            </w:r>
          </w:p>
          <w:p w14:paraId="165F7230" w14:textId="77777777" w:rsidR="00070BF5" w:rsidRDefault="002C1B3E">
            <w:pPr>
              <w:pStyle w:val="Szvegtrzs1"/>
              <w:jc w:val="center"/>
              <w:rPr>
                <w:rStyle w:val="Egyiksem"/>
                <w:rFonts w:ascii="Arial" w:eastAsia="Arial" w:hAnsi="Arial" w:cs="Arial"/>
                <w:b/>
                <w:bCs/>
                <w:color w:val="1A1A1A"/>
                <w:sz w:val="20"/>
                <w:szCs w:val="20"/>
                <w:u w:color="1A1A1A"/>
              </w:rPr>
            </w:pPr>
            <w:proofErr w:type="spellStart"/>
            <w:r>
              <w:rPr>
                <w:rStyle w:val="Egyiksem"/>
                <w:rFonts w:ascii="Arial" w:hAnsi="Arial"/>
                <w:b/>
                <w:bCs/>
                <w:color w:val="1A1A1A"/>
                <w:sz w:val="20"/>
                <w:szCs w:val="20"/>
                <w:u w:color="1A1A1A"/>
              </w:rPr>
              <w:t>Jelentkezési</w:t>
            </w:r>
            <w:proofErr w:type="spellEnd"/>
            <w:r>
              <w:rPr>
                <w:rStyle w:val="Egyiksem"/>
                <w:rFonts w:ascii="Arial" w:hAnsi="Arial"/>
                <w:b/>
                <w:bCs/>
                <w:color w:val="1A1A1A"/>
                <w:sz w:val="20"/>
                <w:szCs w:val="20"/>
                <w:u w:color="1A1A1A"/>
              </w:rPr>
              <w:t xml:space="preserve"> </w:t>
            </w:r>
            <w:proofErr w:type="spellStart"/>
            <w:r>
              <w:rPr>
                <w:rStyle w:val="Egyiksem"/>
                <w:rFonts w:ascii="Arial" w:hAnsi="Arial"/>
                <w:b/>
                <w:bCs/>
                <w:color w:val="1A1A1A"/>
                <w:sz w:val="20"/>
                <w:szCs w:val="20"/>
                <w:u w:color="1A1A1A"/>
              </w:rPr>
              <w:t>határidő</w:t>
            </w:r>
            <w:proofErr w:type="spellEnd"/>
            <w:r>
              <w:rPr>
                <w:rStyle w:val="Egyiksem"/>
                <w:rFonts w:ascii="Arial" w:hAnsi="Arial"/>
                <w:b/>
                <w:bCs/>
                <w:color w:val="1A1A1A"/>
                <w:sz w:val="20"/>
                <w:szCs w:val="20"/>
                <w:u w:color="1A1A1A"/>
              </w:rPr>
              <w:t xml:space="preserve">: </w:t>
            </w:r>
          </w:p>
          <w:p w14:paraId="66AC50A2" w14:textId="354F66E3" w:rsidR="00070BF5" w:rsidRDefault="00E8702C">
            <w:pPr>
              <w:pStyle w:val="Szvegtrzs1"/>
              <w:jc w:val="center"/>
              <w:rPr>
                <w:rStyle w:val="Egyiksem"/>
                <w:rFonts w:ascii="Arial" w:eastAsia="Arial" w:hAnsi="Arial" w:cs="Arial"/>
                <w:b/>
                <w:bCs/>
                <w:color w:val="FF2600"/>
                <w:sz w:val="20"/>
                <w:szCs w:val="20"/>
                <w:u w:color="1A1A1A"/>
              </w:rPr>
            </w:pPr>
            <w:r>
              <w:rPr>
                <w:rStyle w:val="Egyiksem"/>
                <w:rFonts w:ascii="Arial" w:hAnsi="Arial"/>
                <w:b/>
                <w:bCs/>
                <w:color w:val="FF2600"/>
                <w:sz w:val="20"/>
                <w:szCs w:val="20"/>
                <w:u w:color="1A1A1A"/>
              </w:rPr>
              <w:t>2</w:t>
            </w:r>
            <w:r w:rsidR="003E3F9D">
              <w:rPr>
                <w:rStyle w:val="Egyiksem"/>
                <w:rFonts w:ascii="Arial" w:hAnsi="Arial"/>
                <w:b/>
                <w:bCs/>
                <w:color w:val="FF2600"/>
                <w:sz w:val="20"/>
                <w:szCs w:val="20"/>
                <w:u w:color="1A1A1A"/>
              </w:rPr>
              <w:t>6</w:t>
            </w:r>
            <w:r w:rsidR="002C1B3E">
              <w:rPr>
                <w:rStyle w:val="Egyiksem"/>
                <w:rFonts w:ascii="Arial" w:hAnsi="Arial"/>
                <w:b/>
                <w:bCs/>
                <w:color w:val="FF2600"/>
                <w:sz w:val="20"/>
                <w:szCs w:val="20"/>
                <w:u w:color="1A1A1A"/>
              </w:rPr>
              <w:t xml:space="preserve">. </w:t>
            </w:r>
            <w:r>
              <w:rPr>
                <w:rStyle w:val="Egyiksem"/>
                <w:rFonts w:ascii="Arial" w:hAnsi="Arial"/>
                <w:b/>
                <w:bCs/>
                <w:color w:val="FF2600"/>
                <w:sz w:val="20"/>
                <w:szCs w:val="20"/>
                <w:u w:color="1A1A1A"/>
              </w:rPr>
              <w:t>1</w:t>
            </w:r>
            <w:r w:rsidR="003E3F9D">
              <w:rPr>
                <w:rStyle w:val="Egyiksem"/>
                <w:rFonts w:ascii="Arial" w:hAnsi="Arial"/>
                <w:b/>
                <w:bCs/>
                <w:color w:val="FF2600"/>
                <w:sz w:val="20"/>
                <w:szCs w:val="20"/>
                <w:u w:color="1A1A1A"/>
              </w:rPr>
              <w:t>0</w:t>
            </w:r>
            <w:r w:rsidR="001F4959">
              <w:rPr>
                <w:rStyle w:val="Egyiksem"/>
                <w:rFonts w:ascii="Arial" w:hAnsi="Arial"/>
                <w:b/>
                <w:bCs/>
                <w:color w:val="FF2600"/>
                <w:sz w:val="20"/>
                <w:szCs w:val="20"/>
                <w:u w:color="1A1A1A"/>
              </w:rPr>
              <w:t>.</w:t>
            </w:r>
            <w:r w:rsidR="002C1B3E">
              <w:rPr>
                <w:rStyle w:val="Egyiksem"/>
                <w:rFonts w:ascii="Arial" w:hAnsi="Arial"/>
                <w:b/>
                <w:bCs/>
                <w:color w:val="FF2600"/>
                <w:sz w:val="20"/>
                <w:szCs w:val="20"/>
                <w:u w:color="1A1A1A"/>
              </w:rPr>
              <w:t xml:space="preserve"> 202</w:t>
            </w:r>
            <w:r w:rsidR="003E3F9D">
              <w:rPr>
                <w:rStyle w:val="Egyiksem"/>
                <w:rFonts w:ascii="Arial" w:hAnsi="Arial"/>
                <w:b/>
                <w:bCs/>
                <w:color w:val="FF2600"/>
                <w:sz w:val="20"/>
                <w:szCs w:val="20"/>
                <w:u w:color="1A1A1A"/>
              </w:rPr>
              <w:t>5</w:t>
            </w:r>
            <w:r w:rsidR="002C1B3E">
              <w:rPr>
                <w:rStyle w:val="Egyiksem"/>
                <w:rFonts w:ascii="Arial" w:hAnsi="Arial"/>
                <w:b/>
                <w:bCs/>
                <w:color w:val="FF2600"/>
                <w:sz w:val="20"/>
                <w:szCs w:val="20"/>
                <w:u w:color="1A1A1A"/>
              </w:rPr>
              <w:t xml:space="preserve">.  </w:t>
            </w:r>
          </w:p>
          <w:p w14:paraId="7B9E55B4" w14:textId="29BE28DE" w:rsidR="00070BF5" w:rsidRDefault="002C1B3E">
            <w:pPr>
              <w:pStyle w:val="Szvegtrzs1"/>
              <w:jc w:val="center"/>
              <w:rPr>
                <w:rStyle w:val="Egyiksem"/>
                <w:rFonts w:ascii="Arial" w:eastAsia="Arial" w:hAnsi="Arial" w:cs="Arial"/>
                <w:b/>
                <w:bCs/>
                <w:color w:val="FF2600"/>
                <w:sz w:val="20"/>
                <w:szCs w:val="20"/>
                <w:u w:color="1A1A1A"/>
              </w:rPr>
            </w:pPr>
            <w:r>
              <w:rPr>
                <w:rStyle w:val="Egyiksem"/>
                <w:rFonts w:ascii="Arial" w:hAnsi="Arial"/>
                <w:b/>
                <w:bCs/>
                <w:color w:val="FF2600"/>
                <w:sz w:val="20"/>
                <w:szCs w:val="20"/>
                <w:u w:color="1A1A1A"/>
              </w:rPr>
              <w:t>(24.00</w:t>
            </w:r>
            <w:r w:rsidR="00F57866">
              <w:rPr>
                <w:rStyle w:val="Egyiksem"/>
                <w:rFonts w:ascii="Arial" w:hAnsi="Arial"/>
                <w:b/>
                <w:bCs/>
                <w:color w:val="FF2600"/>
                <w:sz w:val="20"/>
                <w:szCs w:val="20"/>
                <w:u w:color="1A1A1A"/>
              </w:rPr>
              <w:t xml:space="preserve"> hour / </w:t>
            </w:r>
            <w:proofErr w:type="spellStart"/>
            <w:r w:rsidR="00F57866">
              <w:rPr>
                <w:rStyle w:val="Egyiksem"/>
                <w:rFonts w:ascii="Arial" w:hAnsi="Arial"/>
                <w:b/>
                <w:bCs/>
                <w:color w:val="FF2600"/>
                <w:sz w:val="20"/>
                <w:szCs w:val="20"/>
                <w:u w:color="1A1A1A"/>
              </w:rPr>
              <w:t>óra</w:t>
            </w:r>
            <w:proofErr w:type="spellEnd"/>
            <w:r>
              <w:rPr>
                <w:rStyle w:val="Egyiksem"/>
                <w:rFonts w:ascii="Arial" w:hAnsi="Arial"/>
                <w:b/>
                <w:bCs/>
                <w:color w:val="FF2600"/>
                <w:sz w:val="20"/>
                <w:szCs w:val="20"/>
                <w:u w:color="1A1A1A"/>
              </w:rPr>
              <w:t xml:space="preserve">) </w:t>
            </w:r>
          </w:p>
          <w:p w14:paraId="044AC817" w14:textId="6CB5B0E7" w:rsidR="00070BF5" w:rsidRDefault="002C1B3E">
            <w:pPr>
              <w:pStyle w:val="Szvegtrzs1"/>
              <w:jc w:val="center"/>
            </w:pPr>
            <w:r>
              <w:rPr>
                <w:rStyle w:val="Egyiksem"/>
                <w:rFonts w:ascii="Arial" w:hAnsi="Arial"/>
                <w:b/>
                <w:bCs/>
                <w:color w:val="FF2600"/>
                <w:sz w:val="20"/>
                <w:szCs w:val="20"/>
                <w:u w:color="1A1A1A"/>
              </w:rPr>
              <w:t xml:space="preserve">(Saturday / </w:t>
            </w:r>
            <w:proofErr w:type="spellStart"/>
            <w:r>
              <w:rPr>
                <w:rStyle w:val="Egyiksem"/>
                <w:rFonts w:ascii="Arial" w:hAnsi="Arial"/>
                <w:b/>
                <w:bCs/>
                <w:color w:val="FF2600"/>
                <w:sz w:val="20"/>
                <w:szCs w:val="20"/>
                <w:u w:color="1A1A1A"/>
              </w:rPr>
              <w:t>Vasárnap</w:t>
            </w:r>
            <w:proofErr w:type="spellEnd"/>
            <w:r>
              <w:rPr>
                <w:rStyle w:val="Egyiksem"/>
                <w:rFonts w:ascii="Arial" w:hAnsi="Arial"/>
                <w:b/>
                <w:bCs/>
                <w:color w:val="FF2600"/>
                <w:sz w:val="20"/>
                <w:szCs w:val="20"/>
                <w:u w:color="1A1A1A"/>
              </w:rPr>
              <w:t>)</w:t>
            </w:r>
          </w:p>
        </w:tc>
      </w:tr>
    </w:tbl>
    <w:p w14:paraId="0310DE7D" w14:textId="169035B8" w:rsidR="00070BF5" w:rsidRDefault="002C1B3E">
      <w:pPr>
        <w:pStyle w:val="Szvegtrzs1"/>
      </w:pPr>
      <w:r>
        <w:t xml:space="preserve">Registration details / </w:t>
      </w:r>
      <w:proofErr w:type="spellStart"/>
      <w:r>
        <w:rPr>
          <w:rStyle w:val="Egyiksem"/>
        </w:rPr>
        <w:t>Jelentkező</w:t>
      </w:r>
      <w:proofErr w:type="spellEnd"/>
      <w:r>
        <w:rPr>
          <w:rStyle w:val="Egyiksem"/>
        </w:rPr>
        <w:t xml:space="preserve"> </w:t>
      </w:r>
      <w:proofErr w:type="spellStart"/>
      <w:r>
        <w:rPr>
          <w:rStyle w:val="Egyiksem"/>
        </w:rPr>
        <w:t>adatai</w:t>
      </w:r>
      <w:proofErr w:type="spellEnd"/>
      <w:r>
        <w:rPr>
          <w:rStyle w:val="Egyiksem"/>
        </w:rPr>
        <w:t>:</w:t>
      </w:r>
    </w:p>
    <w:p w14:paraId="393420A6" w14:textId="77777777" w:rsidR="00070BF5" w:rsidRDefault="00070BF5">
      <w:pPr>
        <w:pStyle w:val="Szvegtrzs1"/>
      </w:pPr>
    </w:p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30"/>
        <w:gridCol w:w="7326"/>
      </w:tblGrid>
      <w:tr w:rsidR="00070BF5" w14:paraId="08DBA42B" w14:textId="77777777" w:rsidTr="00AB25B5">
        <w:trPr>
          <w:trHeight w:val="29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565D6" w14:textId="4D1A51AE" w:rsidR="00070BF5" w:rsidRDefault="002C1B3E">
            <w:pPr>
              <w:pStyle w:val="Szvegtrzs1"/>
            </w:pPr>
            <w:r>
              <w:t xml:space="preserve">Name, </w:t>
            </w:r>
            <w:proofErr w:type="gramStart"/>
            <w:r>
              <w:rPr>
                <w:rStyle w:val="Egyiksem"/>
              </w:rPr>
              <w:t>N</w:t>
            </w:r>
            <w:r>
              <w:rPr>
                <w:rStyle w:val="Egyiksem"/>
                <w:lang w:val="fr-FR"/>
              </w:rPr>
              <w:t>é</w:t>
            </w:r>
            <w:r>
              <w:rPr>
                <w:rStyle w:val="Egyiksem"/>
              </w:rPr>
              <w:t>v</w:t>
            </w:r>
            <w:r w:rsidR="00B546F8">
              <w:rPr>
                <w:rStyle w:val="Egyiksem"/>
              </w:rPr>
              <w:t>,</w:t>
            </w:r>
            <w:r>
              <w:rPr>
                <w:rStyle w:val="Egyiksem"/>
              </w:rPr>
              <w:t>:</w:t>
            </w:r>
            <w:proofErr w:type="gramEnd"/>
            <w:r>
              <w:rPr>
                <w:rStyle w:val="Egyiksem"/>
              </w:rPr>
              <w:t>*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091F1" w14:textId="77777777" w:rsidR="00070BF5" w:rsidRDefault="00070BF5"/>
        </w:tc>
      </w:tr>
      <w:tr w:rsidR="00070BF5" w14:paraId="3F6CA118" w14:textId="77777777" w:rsidTr="00AB25B5">
        <w:trPr>
          <w:trHeight w:val="57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5C263" w14:textId="052EA115" w:rsidR="00070BF5" w:rsidRDefault="002C1B3E">
            <w:pPr>
              <w:pStyle w:val="Szvegtrzs1"/>
            </w:pPr>
            <w:r>
              <w:t xml:space="preserve">Institute, </w:t>
            </w:r>
            <w:proofErr w:type="gramStart"/>
            <w:r>
              <w:rPr>
                <w:rStyle w:val="Egyiksem"/>
              </w:rPr>
              <w:t>Int</w:t>
            </w:r>
            <w:r>
              <w:rPr>
                <w:rStyle w:val="Egyiksem"/>
                <w:lang w:val="fr-FR"/>
              </w:rPr>
              <w:t>é</w:t>
            </w:r>
            <w:proofErr w:type="spellStart"/>
            <w:r>
              <w:rPr>
                <w:rStyle w:val="Egyiksem"/>
              </w:rPr>
              <w:t>zm</w:t>
            </w:r>
            <w:proofErr w:type="spellEnd"/>
            <w:r>
              <w:rPr>
                <w:rStyle w:val="Egyiksem"/>
                <w:lang w:val="fr-FR"/>
              </w:rPr>
              <w:t>é</w:t>
            </w:r>
            <w:proofErr w:type="spellStart"/>
            <w:r>
              <w:rPr>
                <w:rStyle w:val="Egyiksem"/>
              </w:rPr>
              <w:t>ny</w:t>
            </w:r>
            <w:proofErr w:type="spellEnd"/>
            <w:r>
              <w:rPr>
                <w:rStyle w:val="Egyiksem"/>
              </w:rPr>
              <w:t>:*</w:t>
            </w:r>
            <w:proofErr w:type="gramEnd"/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F35B8" w14:textId="77777777" w:rsidR="00070BF5" w:rsidRDefault="00070BF5"/>
        </w:tc>
      </w:tr>
      <w:tr w:rsidR="00070BF5" w14:paraId="2C25B5F4" w14:textId="77777777" w:rsidTr="00AB25B5">
        <w:trPr>
          <w:trHeight w:val="29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CF9F9" w14:textId="77777777" w:rsidR="00070BF5" w:rsidRDefault="002C1B3E">
            <w:pPr>
              <w:pStyle w:val="Szvegtrzs1"/>
            </w:pPr>
            <w:r>
              <w:rPr>
                <w:rStyle w:val="Egyiksem"/>
              </w:rPr>
              <w:t>E-mail:*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EA0A6" w14:textId="77777777" w:rsidR="00070BF5" w:rsidRDefault="00070BF5"/>
        </w:tc>
      </w:tr>
      <w:tr w:rsidR="00070BF5" w14:paraId="16945080" w14:textId="77777777" w:rsidTr="00AB25B5">
        <w:trPr>
          <w:trHeight w:val="57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22D94" w14:textId="6D23CADE" w:rsidR="00070BF5" w:rsidRDefault="002C1B3E">
            <w:pPr>
              <w:pStyle w:val="Szvegtrzs1"/>
            </w:pPr>
            <w:r>
              <w:t xml:space="preserve">Phone, </w:t>
            </w:r>
            <w:proofErr w:type="spellStart"/>
            <w:r>
              <w:rPr>
                <w:rStyle w:val="Egyiksem"/>
              </w:rPr>
              <w:t>Telefonszám</w:t>
            </w:r>
            <w:proofErr w:type="spellEnd"/>
            <w:r>
              <w:rPr>
                <w:rStyle w:val="Egyiksem"/>
              </w:rPr>
              <w:t>: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B673C" w14:textId="77777777" w:rsidR="00070BF5" w:rsidRDefault="00070BF5"/>
        </w:tc>
      </w:tr>
      <w:tr w:rsidR="00070BF5" w14:paraId="0DA0D64D" w14:textId="77777777" w:rsidTr="00AB25B5">
        <w:trPr>
          <w:trHeight w:val="85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100F6" w14:textId="6A69BC0C" w:rsidR="00070BF5" w:rsidRDefault="002C1B3E">
            <w:pPr>
              <w:pStyle w:val="Szvegtrzs1"/>
            </w:pPr>
            <w:r>
              <w:t xml:space="preserve">Address - str. and city, </w:t>
            </w:r>
            <w:proofErr w:type="spellStart"/>
            <w:r>
              <w:rPr>
                <w:rStyle w:val="Egyiksem"/>
              </w:rPr>
              <w:t>Lakhely</w:t>
            </w:r>
            <w:proofErr w:type="spellEnd"/>
            <w:r>
              <w:rPr>
                <w:rStyle w:val="Egyiksem"/>
              </w:rPr>
              <w:t>,</w:t>
            </w:r>
            <w:r w:rsidR="00AB25B5">
              <w:rPr>
                <w:rStyle w:val="Egyiksem"/>
                <w:lang w:val="hu-HU"/>
              </w:rPr>
              <w:t xml:space="preserve"> </w:t>
            </w:r>
            <w:proofErr w:type="spellStart"/>
            <w:r>
              <w:rPr>
                <w:rStyle w:val="Egyiksem"/>
              </w:rPr>
              <w:t>vá</w:t>
            </w:r>
            <w:proofErr w:type="spellEnd"/>
            <w:r>
              <w:rPr>
                <w:rStyle w:val="Egyiksem"/>
                <w:lang w:val="es-ES_tradnl"/>
              </w:rPr>
              <w:t>ros: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EBBA1" w14:textId="77777777" w:rsidR="00070BF5" w:rsidRDefault="00070BF5"/>
        </w:tc>
      </w:tr>
      <w:tr w:rsidR="00070BF5" w14:paraId="2A95AF6D" w14:textId="77777777" w:rsidTr="00AB25B5">
        <w:trPr>
          <w:trHeight w:val="113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9EE09" w14:textId="043A125C" w:rsidR="00070BF5" w:rsidRDefault="002C1B3E">
            <w:pPr>
              <w:pStyle w:val="Szvegtrzs1"/>
            </w:pPr>
            <w:r>
              <w:t xml:space="preserve">Registration form, </w:t>
            </w:r>
            <w:r>
              <w:rPr>
                <w:rStyle w:val="Egyiksem"/>
              </w:rPr>
              <w:t>R</w:t>
            </w:r>
            <w:r>
              <w:rPr>
                <w:rStyle w:val="Egyiksem"/>
                <w:lang w:val="fr-FR"/>
              </w:rPr>
              <w:t>é</w:t>
            </w:r>
            <w:proofErr w:type="spellStart"/>
            <w:r>
              <w:rPr>
                <w:rStyle w:val="Egyiksem"/>
              </w:rPr>
              <w:t>szv</w:t>
            </w:r>
            <w:proofErr w:type="spellEnd"/>
            <w:r>
              <w:rPr>
                <w:rStyle w:val="Egyiksem"/>
                <w:lang w:val="fr-FR"/>
              </w:rPr>
              <w:t>é</w:t>
            </w:r>
            <w:proofErr w:type="spellStart"/>
            <w:r>
              <w:rPr>
                <w:rStyle w:val="Egyiksem"/>
              </w:rPr>
              <w:t>teli</w:t>
            </w:r>
            <w:proofErr w:type="spellEnd"/>
            <w:r>
              <w:rPr>
                <w:rStyle w:val="Egyiksem"/>
              </w:rPr>
              <w:t xml:space="preserve"> </w:t>
            </w:r>
            <w:proofErr w:type="gramStart"/>
            <w:r>
              <w:rPr>
                <w:rStyle w:val="Egyiksem"/>
              </w:rPr>
              <w:t>forma:*</w:t>
            </w:r>
            <w:proofErr w:type="gramEnd"/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83"/>
              <w:gridCol w:w="2384"/>
              <w:gridCol w:w="2384"/>
            </w:tblGrid>
            <w:tr w:rsidR="00F57866" w14:paraId="1EF583D8" w14:textId="77777777" w:rsidTr="00F57866">
              <w:tc>
                <w:tcPr>
                  <w:tcW w:w="2383" w:type="dxa"/>
                </w:tcPr>
                <w:p w14:paraId="1AD5B3E8" w14:textId="5E142166" w:rsidR="00F57866" w:rsidRDefault="00F57866" w:rsidP="00F57866">
                  <w:pPr>
                    <w:pStyle w:val="Szvegtrzs1"/>
                    <w:jc w:val="center"/>
                  </w:pPr>
                  <w:r>
                    <w:t>Form / forma</w:t>
                  </w:r>
                </w:p>
              </w:tc>
              <w:tc>
                <w:tcPr>
                  <w:tcW w:w="2384" w:type="dxa"/>
                </w:tcPr>
                <w:p w14:paraId="13638C06" w14:textId="7D72C545" w:rsidR="00F57866" w:rsidRPr="007446C8" w:rsidRDefault="00F57866" w:rsidP="00F57866">
                  <w:pPr>
                    <w:pStyle w:val="Szvegtrzs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b/>
                      <w:bCs/>
                      <w:lang w:val="hr-HR"/>
                    </w:rPr>
                  </w:pPr>
                  <w:r w:rsidRPr="007446C8">
                    <w:rPr>
                      <w:b/>
                      <w:bCs/>
                      <w:lang w:val="hr-HR"/>
                    </w:rPr>
                    <w:t>Online</w:t>
                  </w:r>
                </w:p>
              </w:tc>
              <w:tc>
                <w:tcPr>
                  <w:tcW w:w="2384" w:type="dxa"/>
                </w:tcPr>
                <w:p w14:paraId="6CFF7341" w14:textId="686B1032" w:rsidR="00F57866" w:rsidRPr="007446C8" w:rsidRDefault="00F57866" w:rsidP="00F57866">
                  <w:pPr>
                    <w:pStyle w:val="Szvegtrzs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b/>
                      <w:bCs/>
                      <w:lang w:val="hr-HR"/>
                    </w:rPr>
                  </w:pPr>
                  <w:r w:rsidRPr="007446C8">
                    <w:rPr>
                      <w:b/>
                      <w:bCs/>
                      <w:lang w:val="hr-HR"/>
                    </w:rPr>
                    <w:t>Personal/</w:t>
                  </w:r>
                  <w:proofErr w:type="spellStart"/>
                  <w:r w:rsidRPr="007446C8">
                    <w:rPr>
                      <w:b/>
                      <w:bCs/>
                      <w:lang w:val="hr-HR"/>
                    </w:rPr>
                    <w:t>Személyes</w:t>
                  </w:r>
                  <w:proofErr w:type="spellEnd"/>
                </w:p>
              </w:tc>
            </w:tr>
            <w:tr w:rsidR="00F57866" w14:paraId="67700452" w14:textId="77777777" w:rsidTr="00F57866">
              <w:tc>
                <w:tcPr>
                  <w:tcW w:w="2383" w:type="dxa"/>
                </w:tcPr>
                <w:p w14:paraId="0E20E62D" w14:textId="635704E2" w:rsidR="00F57866" w:rsidRPr="007446C8" w:rsidRDefault="00F57866" w:rsidP="00F57866">
                  <w:pPr>
                    <w:pStyle w:val="Szvegtrzs1"/>
                    <w:jc w:val="center"/>
                    <w:rPr>
                      <w:b/>
                      <w:bCs/>
                    </w:rPr>
                  </w:pPr>
                  <w:r w:rsidRPr="007446C8">
                    <w:rPr>
                      <w:b/>
                      <w:bCs/>
                    </w:rPr>
                    <w:t xml:space="preserve">Speaker / </w:t>
                  </w:r>
                  <w:r w:rsidRPr="007446C8">
                    <w:rPr>
                      <w:rStyle w:val="Egyiksem"/>
                      <w:b/>
                      <w:bCs/>
                      <w:lang w:val="es-ES_tradnl"/>
                    </w:rPr>
                    <w:t>El</w:t>
                  </w:r>
                  <w:proofErr w:type="spellStart"/>
                  <w:r w:rsidRPr="007446C8">
                    <w:rPr>
                      <w:rStyle w:val="Egyiksem"/>
                      <w:b/>
                      <w:bCs/>
                    </w:rPr>
                    <w:t>őad</w:t>
                  </w:r>
                  <w:r w:rsidRPr="007446C8">
                    <w:rPr>
                      <w:rStyle w:val="Egyiksem"/>
                      <w:b/>
                      <w:bCs/>
                      <w:lang w:val="es-ES_tradnl"/>
                    </w:rPr>
                    <w:t>ó</w:t>
                  </w:r>
                  <w:proofErr w:type="spellEnd"/>
                  <w:r w:rsidRPr="007446C8">
                    <w:rPr>
                      <w:rStyle w:val="Egyiksem"/>
                      <w:b/>
                      <w:bCs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2384" w:type="dxa"/>
                </w:tcPr>
                <w:p w14:paraId="1F2AFFFA" w14:textId="77777777" w:rsidR="00F57866" w:rsidRDefault="00F57866" w:rsidP="00F57866">
                  <w:pPr>
                    <w:pStyle w:val="Szvegtrzs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lang w:val="hr-HR"/>
                    </w:rPr>
                  </w:pPr>
                </w:p>
              </w:tc>
              <w:tc>
                <w:tcPr>
                  <w:tcW w:w="2384" w:type="dxa"/>
                </w:tcPr>
                <w:p w14:paraId="4FAAD311" w14:textId="77777777" w:rsidR="00F57866" w:rsidRDefault="00F57866" w:rsidP="00F57866">
                  <w:pPr>
                    <w:pStyle w:val="Szvegtrzs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lang w:val="hr-HR"/>
                    </w:rPr>
                  </w:pPr>
                </w:p>
              </w:tc>
            </w:tr>
            <w:tr w:rsidR="00F57866" w14:paraId="29A9F429" w14:textId="77777777" w:rsidTr="00F57866">
              <w:tc>
                <w:tcPr>
                  <w:tcW w:w="2383" w:type="dxa"/>
                </w:tcPr>
                <w:p w14:paraId="4F62B320" w14:textId="36C12333" w:rsidR="00F57866" w:rsidRPr="007446C8" w:rsidRDefault="00F57866" w:rsidP="00F57866">
                  <w:pPr>
                    <w:pStyle w:val="Szvegtrzs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b/>
                      <w:bCs/>
                      <w:lang w:val="hr-HR"/>
                    </w:rPr>
                  </w:pPr>
                  <w:r w:rsidRPr="007446C8">
                    <w:rPr>
                      <w:b/>
                      <w:bCs/>
                    </w:rPr>
                    <w:t>Participant</w:t>
                  </w:r>
                  <w:r w:rsidRPr="007446C8">
                    <w:rPr>
                      <w:rStyle w:val="Egyiksem"/>
                      <w:b/>
                      <w:bCs/>
                    </w:rPr>
                    <w:t>/r</w:t>
                  </w:r>
                  <w:r w:rsidRPr="007446C8">
                    <w:rPr>
                      <w:rStyle w:val="Egyiksem"/>
                      <w:b/>
                      <w:bCs/>
                      <w:lang w:val="fr-FR"/>
                    </w:rPr>
                    <w:t>é</w:t>
                  </w:r>
                  <w:proofErr w:type="spellStart"/>
                  <w:r w:rsidRPr="007446C8">
                    <w:rPr>
                      <w:rStyle w:val="Egyiksem"/>
                      <w:b/>
                      <w:bCs/>
                    </w:rPr>
                    <w:t>sztvevő</w:t>
                  </w:r>
                  <w:proofErr w:type="spellEnd"/>
                </w:p>
              </w:tc>
              <w:tc>
                <w:tcPr>
                  <w:tcW w:w="2384" w:type="dxa"/>
                </w:tcPr>
                <w:p w14:paraId="187EBDB3" w14:textId="77777777" w:rsidR="00F57866" w:rsidRDefault="00F57866" w:rsidP="00F57866">
                  <w:pPr>
                    <w:pStyle w:val="Szvegtrzs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lang w:val="hr-HR"/>
                    </w:rPr>
                  </w:pPr>
                </w:p>
              </w:tc>
              <w:tc>
                <w:tcPr>
                  <w:tcW w:w="2384" w:type="dxa"/>
                </w:tcPr>
                <w:p w14:paraId="51404528" w14:textId="77777777" w:rsidR="00F57866" w:rsidRDefault="00F57866" w:rsidP="00F57866">
                  <w:pPr>
                    <w:pStyle w:val="Szvegtrzs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lang w:val="hr-HR"/>
                    </w:rPr>
                  </w:pPr>
                </w:p>
              </w:tc>
            </w:tr>
          </w:tbl>
          <w:p w14:paraId="1F80C86D" w14:textId="19798B55" w:rsidR="00B546F8" w:rsidRPr="00B546F8" w:rsidRDefault="00B546F8" w:rsidP="00F57866">
            <w:pPr>
              <w:pStyle w:val="Szvegtrzs1"/>
              <w:jc w:val="center"/>
              <w:rPr>
                <w:lang w:val="hr-HR"/>
              </w:rPr>
            </w:pPr>
          </w:p>
        </w:tc>
      </w:tr>
    </w:tbl>
    <w:p w14:paraId="4B77BA6B" w14:textId="77777777" w:rsidR="00070BF5" w:rsidRDefault="00070BF5">
      <w:pPr>
        <w:pStyle w:val="Szvegtrzs1"/>
        <w:jc w:val="both"/>
      </w:pPr>
    </w:p>
    <w:p w14:paraId="4B378232" w14:textId="5C517515" w:rsidR="00070BF5" w:rsidRDefault="002C1B3E" w:rsidP="00AB25B5">
      <w:pPr>
        <w:pStyle w:val="Szvegtrzs1"/>
        <w:numPr>
          <w:ilvl w:val="0"/>
          <w:numId w:val="2"/>
        </w:numPr>
        <w:jc w:val="both"/>
      </w:pPr>
      <w:r>
        <w:t xml:space="preserve">For registration needs the requested contact </w:t>
      </w:r>
      <w:proofErr w:type="spellStart"/>
      <w:r>
        <w:t>informations</w:t>
      </w:r>
      <w:proofErr w:type="spellEnd"/>
      <w:r>
        <w:t xml:space="preserve"> for confirmation and communications. If you are applying to be a </w:t>
      </w:r>
      <w:r>
        <w:rPr>
          <w:rStyle w:val="Egyiksem"/>
          <w:b/>
          <w:bCs/>
        </w:rPr>
        <w:t>conference speaker</w:t>
      </w:r>
      <w:r>
        <w:t xml:space="preserve">, please return the excerpt from the attached </w:t>
      </w:r>
      <w:r w:rsidR="00F57866">
        <w:t xml:space="preserve">abstract’s </w:t>
      </w:r>
      <w:r>
        <w:t xml:space="preserve">template to </w:t>
      </w:r>
      <w:hyperlink r:id="rId9" w:history="1">
        <w:r>
          <w:rPr>
            <w:rStyle w:val="Hyperlink0"/>
          </w:rPr>
          <w:t>njsztmmo@gmail.com</w:t>
        </w:r>
      </w:hyperlink>
      <w:r>
        <w:t xml:space="preserve">  no later than </w:t>
      </w:r>
      <w:r w:rsidR="003E3F9D">
        <w:rPr>
          <w:rStyle w:val="Egyiksem"/>
          <w:b/>
          <w:bCs/>
        </w:rPr>
        <w:t>Octo</w:t>
      </w:r>
      <w:r w:rsidR="00CB4239">
        <w:rPr>
          <w:rStyle w:val="Egyiksem"/>
          <w:b/>
          <w:bCs/>
        </w:rPr>
        <w:t>ber</w:t>
      </w:r>
      <w:r>
        <w:rPr>
          <w:rStyle w:val="Egyiksem"/>
          <w:b/>
          <w:bCs/>
        </w:rPr>
        <w:t xml:space="preserve"> </w:t>
      </w:r>
      <w:r w:rsidR="00F57866">
        <w:rPr>
          <w:rStyle w:val="Egyiksem"/>
          <w:b/>
          <w:bCs/>
        </w:rPr>
        <w:t>2</w:t>
      </w:r>
      <w:r w:rsidR="003E3F9D">
        <w:rPr>
          <w:rStyle w:val="Egyiksem"/>
          <w:b/>
          <w:bCs/>
        </w:rPr>
        <w:t>6</w:t>
      </w:r>
      <w:r>
        <w:rPr>
          <w:rStyle w:val="Egyiksem"/>
          <w:b/>
          <w:bCs/>
        </w:rPr>
        <w:t xml:space="preserve">, </w:t>
      </w:r>
      <w:proofErr w:type="gramStart"/>
      <w:r>
        <w:rPr>
          <w:rStyle w:val="Egyiksem"/>
          <w:b/>
          <w:bCs/>
        </w:rPr>
        <w:t>202</w:t>
      </w:r>
      <w:r w:rsidR="003E3F9D">
        <w:rPr>
          <w:rStyle w:val="Egyiksem"/>
          <w:b/>
          <w:bCs/>
        </w:rPr>
        <w:t>5</w:t>
      </w:r>
      <w:proofErr w:type="gramEnd"/>
      <w:r>
        <w:rPr>
          <w:rStyle w:val="Egyiksem"/>
          <w:b/>
          <w:bCs/>
        </w:rPr>
        <w:t xml:space="preserve"> at 24:00.</w:t>
      </w:r>
    </w:p>
    <w:p w14:paraId="00D60219" w14:textId="121C7512" w:rsidR="00B546F8" w:rsidRPr="00F57866" w:rsidRDefault="002C1B3E" w:rsidP="00F57866">
      <w:pPr>
        <w:pStyle w:val="Szvegtrzs1"/>
        <w:numPr>
          <w:ilvl w:val="0"/>
          <w:numId w:val="2"/>
        </w:numPr>
        <w:jc w:val="both"/>
        <w:rPr>
          <w:lang w:val="hr-HR"/>
        </w:rPr>
      </w:pPr>
      <w:proofErr w:type="spellStart"/>
      <w:r>
        <w:rPr>
          <w:rStyle w:val="Egyiksem"/>
        </w:rPr>
        <w:t>Jelentkez</w:t>
      </w:r>
      <w:proofErr w:type="spellEnd"/>
      <w:r w:rsidRPr="00F57866">
        <w:rPr>
          <w:rStyle w:val="Egyiksem"/>
          <w:lang w:val="fr-FR"/>
        </w:rPr>
        <w:t>é</w:t>
      </w:r>
      <w:r>
        <w:rPr>
          <w:rStyle w:val="Egyiksem"/>
        </w:rPr>
        <w:t xml:space="preserve">s </w:t>
      </w:r>
      <w:proofErr w:type="spellStart"/>
      <w:r>
        <w:rPr>
          <w:rStyle w:val="Egyiksem"/>
        </w:rPr>
        <w:t>eset</w:t>
      </w:r>
      <w:proofErr w:type="spellEnd"/>
      <w:r w:rsidRPr="00F57866">
        <w:rPr>
          <w:rStyle w:val="Egyiksem"/>
          <w:lang w:val="fr-FR"/>
        </w:rPr>
        <w:t>é</w:t>
      </w:r>
      <w:r>
        <w:rPr>
          <w:rStyle w:val="Egyiksem"/>
        </w:rPr>
        <w:t>n a k</w:t>
      </w:r>
      <w:r w:rsidRPr="00F57866">
        <w:rPr>
          <w:rStyle w:val="Egyiksem"/>
          <w:lang w:val="fr-FR"/>
        </w:rPr>
        <w:t>é</w:t>
      </w:r>
      <w:r>
        <w:rPr>
          <w:rStyle w:val="Egyiksem"/>
        </w:rPr>
        <w:t xml:space="preserve">rt </w:t>
      </w:r>
      <w:proofErr w:type="spellStart"/>
      <w:r>
        <w:rPr>
          <w:rStyle w:val="Egyiksem"/>
        </w:rPr>
        <w:t>adatok</w:t>
      </w:r>
      <w:proofErr w:type="spellEnd"/>
      <w:r>
        <w:rPr>
          <w:rStyle w:val="Egyiksem"/>
        </w:rPr>
        <w:t xml:space="preserve"> </w:t>
      </w:r>
      <w:proofErr w:type="spellStart"/>
      <w:r>
        <w:rPr>
          <w:rStyle w:val="Egyiksem"/>
        </w:rPr>
        <w:t>megadása</w:t>
      </w:r>
      <w:proofErr w:type="spellEnd"/>
      <w:r>
        <w:rPr>
          <w:rStyle w:val="Egyiksem"/>
        </w:rPr>
        <w:t xml:space="preserve"> </w:t>
      </w:r>
      <w:proofErr w:type="spellStart"/>
      <w:r>
        <w:rPr>
          <w:rStyle w:val="Egyiksem"/>
        </w:rPr>
        <w:t>szüks</w:t>
      </w:r>
      <w:proofErr w:type="spellEnd"/>
      <w:r w:rsidRPr="00F57866"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ges</w:t>
      </w:r>
      <w:proofErr w:type="spellEnd"/>
      <w:r>
        <w:rPr>
          <w:rStyle w:val="Egyiksem"/>
        </w:rPr>
        <w:t xml:space="preserve"> a </w:t>
      </w:r>
      <w:proofErr w:type="spellStart"/>
      <w:r>
        <w:rPr>
          <w:rStyle w:val="Egyiksem"/>
        </w:rPr>
        <w:t>visszaigazolás</w:t>
      </w:r>
      <w:proofErr w:type="spellEnd"/>
      <w:r>
        <w:rPr>
          <w:rStyle w:val="Egyiksem"/>
        </w:rPr>
        <w:t xml:space="preserve"> </w:t>
      </w:r>
      <w:r w:rsidRPr="00F57866">
        <w:rPr>
          <w:rStyle w:val="Egyiksem"/>
          <w:lang w:val="fr-FR"/>
        </w:rPr>
        <w:t>é</w:t>
      </w:r>
      <w:r>
        <w:rPr>
          <w:rStyle w:val="Egyiksem"/>
        </w:rPr>
        <w:t xml:space="preserve">s </w:t>
      </w:r>
      <w:proofErr w:type="spellStart"/>
      <w:r>
        <w:rPr>
          <w:rStyle w:val="Egyiksem"/>
        </w:rPr>
        <w:t>kapcsolattartás</w:t>
      </w:r>
      <w:proofErr w:type="spellEnd"/>
      <w:r>
        <w:rPr>
          <w:rStyle w:val="Egyiksem"/>
        </w:rPr>
        <w:t xml:space="preserve"> </w:t>
      </w:r>
      <w:r w:rsidRPr="00F57866"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rdek</w:t>
      </w:r>
      <w:proofErr w:type="spellEnd"/>
      <w:r w:rsidRPr="00F57866">
        <w:rPr>
          <w:rStyle w:val="Egyiksem"/>
          <w:lang w:val="fr-FR"/>
        </w:rPr>
        <w:t>é</w:t>
      </w:r>
      <w:r>
        <w:rPr>
          <w:rStyle w:val="Egyiksem"/>
        </w:rPr>
        <w:t xml:space="preserve">ben. </w:t>
      </w:r>
      <w:proofErr w:type="spellStart"/>
      <w:r w:rsidRPr="00F57866">
        <w:rPr>
          <w:rStyle w:val="Egyiksem"/>
          <w:b/>
          <w:bCs/>
        </w:rPr>
        <w:t>Előad</w:t>
      </w:r>
      <w:r w:rsidRPr="00F57866">
        <w:rPr>
          <w:rStyle w:val="Egyiksem"/>
          <w:b/>
          <w:bCs/>
          <w:lang w:val="es-ES_tradnl"/>
        </w:rPr>
        <w:t>ó</w:t>
      </w:r>
      <w:proofErr w:type="spellEnd"/>
      <w:r w:rsidRPr="00F57866">
        <w:rPr>
          <w:rStyle w:val="Egyiksem"/>
          <w:b/>
          <w:bCs/>
        </w:rPr>
        <w:t>k</w:t>
      </w:r>
      <w:r w:rsidRPr="00F57866">
        <w:rPr>
          <w:rStyle w:val="Egyiksem"/>
          <w:b/>
          <w:bCs/>
          <w:lang w:val="fr-FR"/>
        </w:rPr>
        <w:t>é</w:t>
      </w:r>
      <w:proofErr w:type="spellStart"/>
      <w:r w:rsidRPr="00F57866">
        <w:rPr>
          <w:rStyle w:val="Egyiksem"/>
          <w:b/>
          <w:bCs/>
        </w:rPr>
        <w:t>nt</w:t>
      </w:r>
      <w:proofErr w:type="spellEnd"/>
      <w:r w:rsidRPr="00F57866">
        <w:rPr>
          <w:rStyle w:val="Egyiksem"/>
          <w:b/>
          <w:bCs/>
        </w:rPr>
        <w:t xml:space="preserve"> t</w:t>
      </w:r>
      <w:r w:rsidRPr="00F57866">
        <w:rPr>
          <w:rStyle w:val="Egyiksem"/>
          <w:b/>
          <w:bCs/>
          <w:lang w:val="sv-SE"/>
        </w:rPr>
        <w:t>ö</w:t>
      </w:r>
      <w:r w:rsidRPr="00F57866">
        <w:rPr>
          <w:rStyle w:val="Egyiksem"/>
          <w:b/>
          <w:bCs/>
        </w:rPr>
        <w:t>rt</w:t>
      </w:r>
      <w:r w:rsidRPr="00F57866">
        <w:rPr>
          <w:rStyle w:val="Egyiksem"/>
          <w:b/>
          <w:bCs/>
          <w:lang w:val="fr-FR"/>
        </w:rPr>
        <w:t>é</w:t>
      </w:r>
      <w:proofErr w:type="spellStart"/>
      <w:r w:rsidRPr="00F57866">
        <w:rPr>
          <w:rStyle w:val="Egyiksem"/>
          <w:b/>
          <w:bCs/>
        </w:rPr>
        <w:t>nő</w:t>
      </w:r>
      <w:proofErr w:type="spellEnd"/>
      <w:r w:rsidRPr="00F57866">
        <w:rPr>
          <w:rStyle w:val="Egyiksem"/>
          <w:b/>
          <w:bCs/>
        </w:rPr>
        <w:t xml:space="preserve"> </w:t>
      </w:r>
      <w:proofErr w:type="spellStart"/>
      <w:r w:rsidRPr="00F57866">
        <w:rPr>
          <w:rStyle w:val="Egyiksem"/>
          <w:b/>
          <w:bCs/>
        </w:rPr>
        <w:t>jelentkez</w:t>
      </w:r>
      <w:proofErr w:type="spellEnd"/>
      <w:r w:rsidRPr="00F57866">
        <w:rPr>
          <w:rStyle w:val="Egyiksem"/>
          <w:b/>
          <w:bCs/>
          <w:lang w:val="fr-FR"/>
        </w:rPr>
        <w:t>é</w:t>
      </w:r>
      <w:r w:rsidRPr="00F57866">
        <w:rPr>
          <w:rStyle w:val="Egyiksem"/>
          <w:b/>
          <w:bCs/>
        </w:rPr>
        <w:t xml:space="preserve">s </w:t>
      </w:r>
      <w:proofErr w:type="spellStart"/>
      <w:r>
        <w:rPr>
          <w:rStyle w:val="Egyiksem"/>
        </w:rPr>
        <w:t>eset</w:t>
      </w:r>
      <w:proofErr w:type="spellEnd"/>
      <w:r w:rsidRPr="00F57866">
        <w:rPr>
          <w:rStyle w:val="Egyiksem"/>
          <w:lang w:val="fr-FR"/>
        </w:rPr>
        <w:t>é</w:t>
      </w:r>
      <w:r>
        <w:rPr>
          <w:rStyle w:val="Egyiksem"/>
        </w:rPr>
        <w:t xml:space="preserve">n, a </w:t>
      </w:r>
      <w:proofErr w:type="spellStart"/>
      <w:r>
        <w:rPr>
          <w:rStyle w:val="Egyiksem"/>
        </w:rPr>
        <w:t>csatolt</w:t>
      </w:r>
      <w:proofErr w:type="spellEnd"/>
      <w:r>
        <w:rPr>
          <w:rStyle w:val="Egyiksem"/>
        </w:rPr>
        <w:t xml:space="preserve"> </w:t>
      </w:r>
      <w:proofErr w:type="spellStart"/>
      <w:r w:rsidR="00F57866">
        <w:rPr>
          <w:rStyle w:val="Egyiksem"/>
        </w:rPr>
        <w:t>absztrakt</w:t>
      </w:r>
      <w:proofErr w:type="spellEnd"/>
      <w:r w:rsidR="00F57866">
        <w:rPr>
          <w:rStyle w:val="Egyiksem"/>
        </w:rPr>
        <w:t xml:space="preserve"> </w:t>
      </w:r>
      <w:proofErr w:type="spellStart"/>
      <w:r>
        <w:rPr>
          <w:rStyle w:val="Egyiksem"/>
        </w:rPr>
        <w:t>kivonat</w:t>
      </w:r>
      <w:proofErr w:type="spellEnd"/>
      <w:r>
        <w:rPr>
          <w:rStyle w:val="Egyiksem"/>
        </w:rPr>
        <w:t xml:space="preserve"> </w:t>
      </w:r>
      <w:proofErr w:type="spellStart"/>
      <w:r w:rsidR="00A32C86">
        <w:rPr>
          <w:rStyle w:val="Egyiksem"/>
        </w:rPr>
        <w:t>sablon</w:t>
      </w:r>
      <w:proofErr w:type="spellEnd"/>
      <w:r w:rsidR="00A32C86">
        <w:rPr>
          <w:rStyle w:val="Egyiksem"/>
        </w:rPr>
        <w:t xml:space="preserve"> </w:t>
      </w:r>
      <w:r>
        <w:rPr>
          <w:rStyle w:val="Egyiksem"/>
        </w:rPr>
        <w:t>r</w:t>
      </w:r>
      <w:r w:rsidRPr="00F57866"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sz</w:t>
      </w:r>
      <w:proofErr w:type="spellEnd"/>
      <w:r w:rsidRPr="00F57866">
        <w:rPr>
          <w:rStyle w:val="Egyiksem"/>
          <w:lang w:val="fr-FR"/>
        </w:rPr>
        <w:t>é</w:t>
      </w:r>
      <w:r>
        <w:rPr>
          <w:rStyle w:val="Egyiksem"/>
        </w:rPr>
        <w:t>t is k</w:t>
      </w:r>
      <w:r w:rsidRPr="00F57866"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rjük</w:t>
      </w:r>
      <w:proofErr w:type="spellEnd"/>
      <w:r>
        <w:rPr>
          <w:rStyle w:val="Egyiksem"/>
        </w:rPr>
        <w:t xml:space="preserve"> kit</w:t>
      </w:r>
      <w:r w:rsidRPr="00F57866"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ltve</w:t>
      </w:r>
      <w:proofErr w:type="spellEnd"/>
      <w:r>
        <w:rPr>
          <w:rStyle w:val="Egyiksem"/>
        </w:rPr>
        <w:t xml:space="preserve"> </w:t>
      </w:r>
      <w:proofErr w:type="spellStart"/>
      <w:r>
        <w:rPr>
          <w:rStyle w:val="Egyiksem"/>
        </w:rPr>
        <w:t>visszaküldeni</w:t>
      </w:r>
      <w:proofErr w:type="spellEnd"/>
      <w:r>
        <w:rPr>
          <w:rStyle w:val="Egyiksem"/>
        </w:rPr>
        <w:t xml:space="preserve"> </w:t>
      </w:r>
      <w:proofErr w:type="spellStart"/>
      <w:r>
        <w:rPr>
          <w:rStyle w:val="Egyiksem"/>
        </w:rPr>
        <w:t>az</w:t>
      </w:r>
      <w:proofErr w:type="spellEnd"/>
      <w:r>
        <w:rPr>
          <w:rStyle w:val="Egyiksem"/>
        </w:rPr>
        <w:t xml:space="preserve"> </w:t>
      </w:r>
      <w:hyperlink r:id="rId10" w:history="1">
        <w:r>
          <w:rPr>
            <w:rStyle w:val="Hyperlink0"/>
          </w:rPr>
          <w:t>njsztmmo@gmail.com</w:t>
        </w:r>
      </w:hyperlink>
      <w:r>
        <w:rPr>
          <w:rStyle w:val="Egyiksem"/>
        </w:rPr>
        <w:t xml:space="preserve">  </w:t>
      </w:r>
      <w:proofErr w:type="spellStart"/>
      <w:r>
        <w:rPr>
          <w:rStyle w:val="Egyiksem"/>
        </w:rPr>
        <w:t>címre</w:t>
      </w:r>
      <w:proofErr w:type="spellEnd"/>
      <w:r>
        <w:rPr>
          <w:rStyle w:val="Egyiksem"/>
        </w:rPr>
        <w:t xml:space="preserve">, </w:t>
      </w:r>
      <w:proofErr w:type="spellStart"/>
      <w:r>
        <w:rPr>
          <w:rStyle w:val="Egyiksem"/>
        </w:rPr>
        <w:t>legk</w:t>
      </w:r>
      <w:proofErr w:type="spellEnd"/>
      <w:r w:rsidRPr="00F57866"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sőbb</w:t>
      </w:r>
      <w:proofErr w:type="spellEnd"/>
      <w:r>
        <w:rPr>
          <w:rStyle w:val="Egyiksem"/>
        </w:rPr>
        <w:t xml:space="preserve"> </w:t>
      </w:r>
      <w:r w:rsidRPr="00F57866">
        <w:rPr>
          <w:rStyle w:val="Egyiksem"/>
          <w:b/>
          <w:bCs/>
        </w:rPr>
        <w:t>202</w:t>
      </w:r>
      <w:r w:rsidR="003E3F9D">
        <w:rPr>
          <w:rStyle w:val="Egyiksem"/>
          <w:b/>
          <w:bCs/>
        </w:rPr>
        <w:t>5</w:t>
      </w:r>
      <w:r w:rsidRPr="00F57866">
        <w:rPr>
          <w:rStyle w:val="Egyiksem"/>
          <w:b/>
          <w:bCs/>
        </w:rPr>
        <w:t xml:space="preserve">. </w:t>
      </w:r>
      <w:proofErr w:type="spellStart"/>
      <w:r w:rsidR="003E3F9D">
        <w:rPr>
          <w:rStyle w:val="Egyiksem"/>
          <w:b/>
          <w:bCs/>
        </w:rPr>
        <w:t>októ</w:t>
      </w:r>
      <w:r w:rsidR="00CB4239">
        <w:rPr>
          <w:rStyle w:val="Egyiksem"/>
          <w:b/>
          <w:bCs/>
        </w:rPr>
        <w:t>ber</w:t>
      </w:r>
      <w:proofErr w:type="spellEnd"/>
      <w:r w:rsidRPr="00F57866">
        <w:rPr>
          <w:rStyle w:val="Egyiksem"/>
          <w:b/>
          <w:bCs/>
        </w:rPr>
        <w:t xml:space="preserve"> 2</w:t>
      </w:r>
      <w:r w:rsidR="003E3F9D">
        <w:rPr>
          <w:rStyle w:val="Egyiksem"/>
          <w:b/>
          <w:bCs/>
        </w:rPr>
        <w:t>6</w:t>
      </w:r>
      <w:r w:rsidRPr="00F57866">
        <w:rPr>
          <w:rStyle w:val="Egyiksem"/>
          <w:b/>
          <w:bCs/>
        </w:rPr>
        <w:t>, 24:00-ig</w:t>
      </w:r>
      <w:r>
        <w:rPr>
          <w:rStyle w:val="Egyiksem"/>
        </w:rPr>
        <w:t>.</w:t>
      </w:r>
    </w:p>
    <w:sectPr w:rsidR="00B546F8" w:rsidRPr="00F57866" w:rsidSect="00AB25B5">
      <w:headerReference w:type="default" r:id="rId11"/>
      <w:footerReference w:type="default" r:id="rId12"/>
      <w:pgSz w:w="11900" w:h="16840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557B" w14:textId="77777777" w:rsidR="008F4366" w:rsidRDefault="008F4366">
      <w:r>
        <w:separator/>
      </w:r>
    </w:p>
  </w:endnote>
  <w:endnote w:type="continuationSeparator" w:id="0">
    <w:p w14:paraId="6EAEDDEA" w14:textId="77777777" w:rsidR="008F4366" w:rsidRDefault="008F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F946" w14:textId="77777777" w:rsidR="00070BF5" w:rsidRDefault="00070BF5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3E9D" w14:textId="77777777" w:rsidR="008F4366" w:rsidRDefault="008F4366">
      <w:r>
        <w:separator/>
      </w:r>
    </w:p>
  </w:footnote>
  <w:footnote w:type="continuationSeparator" w:id="0">
    <w:p w14:paraId="56A94C43" w14:textId="77777777" w:rsidR="008F4366" w:rsidRDefault="008F4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92FA" w14:textId="77777777" w:rsidR="00070BF5" w:rsidRDefault="00070BF5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54AD6"/>
    <w:multiLevelType w:val="hybridMultilevel"/>
    <w:tmpl w:val="CFF0B0BA"/>
    <w:numStyleLink w:val="Lista1"/>
  </w:abstractNum>
  <w:abstractNum w:abstractNumId="1" w15:restartNumberingAfterBreak="0">
    <w:nsid w:val="676E2B90"/>
    <w:multiLevelType w:val="hybridMultilevel"/>
    <w:tmpl w:val="CFF0B0BA"/>
    <w:styleLink w:val="Lista1"/>
    <w:lvl w:ilvl="0" w:tplc="7AF8F56C">
      <w:start w:val="1"/>
      <w:numFmt w:val="bullet"/>
      <w:lvlText w:val="*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561F60">
      <w:start w:val="1"/>
      <w:numFmt w:val="bullet"/>
      <w:lvlText w:val="*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B86B6A">
      <w:start w:val="1"/>
      <w:numFmt w:val="bullet"/>
      <w:lvlText w:val="*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06757E">
      <w:start w:val="1"/>
      <w:numFmt w:val="bullet"/>
      <w:lvlText w:val="*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A2CB32">
      <w:start w:val="1"/>
      <w:numFmt w:val="bullet"/>
      <w:lvlText w:val="*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127C8E">
      <w:start w:val="1"/>
      <w:numFmt w:val="bullet"/>
      <w:lvlText w:val="*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58DEEC">
      <w:start w:val="1"/>
      <w:numFmt w:val="bullet"/>
      <w:lvlText w:val="*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D8119C">
      <w:start w:val="1"/>
      <w:numFmt w:val="bullet"/>
      <w:lvlText w:val="*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1E6F8C">
      <w:start w:val="1"/>
      <w:numFmt w:val="bullet"/>
      <w:lvlText w:val="*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F5"/>
    <w:rsid w:val="00043DDC"/>
    <w:rsid w:val="00070BF5"/>
    <w:rsid w:val="00073F7E"/>
    <w:rsid w:val="000D14B2"/>
    <w:rsid w:val="0010629F"/>
    <w:rsid w:val="001B3040"/>
    <w:rsid w:val="001F4959"/>
    <w:rsid w:val="001F75E2"/>
    <w:rsid w:val="00211A0A"/>
    <w:rsid w:val="00245E0C"/>
    <w:rsid w:val="002C1B3E"/>
    <w:rsid w:val="00346DA6"/>
    <w:rsid w:val="003E3F9D"/>
    <w:rsid w:val="00403966"/>
    <w:rsid w:val="00461951"/>
    <w:rsid w:val="004B1011"/>
    <w:rsid w:val="00537462"/>
    <w:rsid w:val="005A3290"/>
    <w:rsid w:val="00673957"/>
    <w:rsid w:val="006A4333"/>
    <w:rsid w:val="006B6DC2"/>
    <w:rsid w:val="006C3BA3"/>
    <w:rsid w:val="007446C8"/>
    <w:rsid w:val="007E7D3C"/>
    <w:rsid w:val="007F040C"/>
    <w:rsid w:val="00804FF9"/>
    <w:rsid w:val="008F4366"/>
    <w:rsid w:val="009469F6"/>
    <w:rsid w:val="0097041E"/>
    <w:rsid w:val="00985560"/>
    <w:rsid w:val="009F2372"/>
    <w:rsid w:val="00A32C86"/>
    <w:rsid w:val="00A85E29"/>
    <w:rsid w:val="00AB25B5"/>
    <w:rsid w:val="00B33350"/>
    <w:rsid w:val="00B546F8"/>
    <w:rsid w:val="00C5357E"/>
    <w:rsid w:val="00C85244"/>
    <w:rsid w:val="00CB4239"/>
    <w:rsid w:val="00CF71BF"/>
    <w:rsid w:val="00DA5F41"/>
    <w:rsid w:val="00E35233"/>
    <w:rsid w:val="00E36935"/>
    <w:rsid w:val="00E8702C"/>
    <w:rsid w:val="00F34EB3"/>
    <w:rsid w:val="00F40396"/>
    <w:rsid w:val="00F50F16"/>
    <w:rsid w:val="00F57866"/>
    <w:rsid w:val="00FB2C6E"/>
    <w:rsid w:val="00FD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26B2CB"/>
  <w15:docId w15:val="{4CA64B8C-2073-D848-A9FC-D981AF83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B2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6B2F"/>
    <w:rPr>
      <w:u w:val="single"/>
    </w:rPr>
  </w:style>
  <w:style w:type="paragraph" w:customStyle="1" w:styleId="Fejlcslblc">
    <w:name w:val="Fejléc és lábléc"/>
    <w:rsid w:val="00FD6B2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zvegtrzs1">
    <w:name w:val="Szövegtörzs1"/>
    <w:rsid w:val="00FD6B2F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Egyiksem">
    <w:name w:val="Egyik sem"/>
    <w:rsid w:val="00FD6B2F"/>
  </w:style>
  <w:style w:type="paragraph" w:customStyle="1" w:styleId="Alaprtelmezett">
    <w:name w:val="Alapértelmezett"/>
    <w:rsid w:val="00FD6B2F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Lista1">
    <w:name w:val="Lista1"/>
    <w:rsid w:val="00FD6B2F"/>
    <w:pPr>
      <w:numPr>
        <w:numId w:val="1"/>
      </w:numPr>
    </w:pPr>
  </w:style>
  <w:style w:type="character" w:customStyle="1" w:styleId="Hyperlink0">
    <w:name w:val="Hyperlink.0"/>
    <w:basedOn w:val="Hyperlink"/>
    <w:rsid w:val="00FD6B2F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6A433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DC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rsid w:val="001F4959"/>
    <w:pPr>
      <w:spacing w:before="100" w:after="100"/>
    </w:pPr>
    <w:rPr>
      <w:rFonts w:cs="Arial Unicode MS"/>
      <w:color w:val="000000"/>
      <w:sz w:val="24"/>
      <w:szCs w:val="24"/>
      <w:u w:color="000000"/>
      <w:lang w:eastAsia="hu-HU"/>
    </w:rPr>
  </w:style>
  <w:style w:type="table" w:styleId="TableGrid">
    <w:name w:val="Table Grid"/>
    <w:basedOn w:val="TableNormal"/>
    <w:uiPriority w:val="39"/>
    <w:unhideWhenUsed/>
    <w:rsid w:val="00F57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jsztmm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jsztmm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Conference of Multimedia in Education  Multimédia az oktatásban konferencia</vt:lpstr>
      <vt:lpstr/>
      <vt:lpstr/>
    </vt:vector>
  </TitlesOfParts>
  <Manager/>
  <Company/>
  <LinksUpToDate>false</LinksUpToDate>
  <CharactersWithSpaces>1263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of Multimedia in Education  Multimédia az oktatásban konferencia</dc:title>
  <dc:subject>Registration page - Jelentkezési lap</dc:subject>
  <dc:creator>NJSZT-MMO</dc:creator>
  <cp:keywords/>
  <dc:description/>
  <cp:lastModifiedBy>József Berke</cp:lastModifiedBy>
  <cp:revision>4</cp:revision>
  <dcterms:created xsi:type="dcterms:W3CDTF">2025-10-14T07:21:00Z</dcterms:created>
  <dcterms:modified xsi:type="dcterms:W3CDTF">2025-10-14T07:23:00Z</dcterms:modified>
  <cp:category/>
</cp:coreProperties>
</file>